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5927" w14:textId="2CAAA9B7" w:rsidR="00A71FFF" w:rsidRPr="002D09B0" w:rsidRDefault="002A6AF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D09B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「世田谷区政10年をふりかえる」</w:t>
      </w:r>
    </w:p>
    <w:p w14:paraId="2A3D8B67" w14:textId="1619B18E" w:rsidR="002A6AF4" w:rsidRPr="002D09B0" w:rsidRDefault="002A6AF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6397DFC" w14:textId="0C429B83" w:rsidR="002A6AF4" w:rsidRPr="002D09B0" w:rsidRDefault="00E2069E" w:rsidP="008F0BF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世田谷発・</w:t>
      </w:r>
      <w:r w:rsidR="002A6AF4"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自然エネルギーの「自治体間連携」</w:t>
      </w:r>
    </w:p>
    <w:p w14:paraId="1335EE62" w14:textId="71445663" w:rsidR="002A6AF4" w:rsidRPr="002D09B0" w:rsidRDefault="002A6AF4" w:rsidP="002A6A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F0BF3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世田谷エ</w:t>
      </w:r>
      <w:r w:rsidR="00AC689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ネルギー」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と「世田谷区立三浦太陽光発電所」（2014年）</w:t>
      </w:r>
    </w:p>
    <w:p w14:paraId="799F3D0B" w14:textId="4E2AD72A" w:rsidR="002A6AF4" w:rsidRPr="002D09B0" w:rsidRDefault="002A6AF4" w:rsidP="002A6A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「自然エネルギーの産直→自治体間連携の壁を破る」</w:t>
      </w:r>
    </w:p>
    <w:p w14:paraId="64F1E6BB" w14:textId="5AE17769" w:rsidR="002A6AF4" w:rsidRPr="002D09B0" w:rsidRDefault="002A6AF4" w:rsidP="002A6AF4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・川場村バイオマス発電・長野県県営水力発電の供用開始（2017年）</w:t>
      </w:r>
    </w:p>
    <w:p w14:paraId="16AEE7FD" w14:textId="348A121B" w:rsidR="002A6AF4" w:rsidRPr="002D09B0" w:rsidRDefault="002A6AF4" w:rsidP="002A6AF4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・青森県弘前市</w:t>
      </w:r>
      <w:r w:rsidR="00E2069E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豪雪対応型メガソーラー（2018</w:t>
      </w:r>
      <w:r w:rsidR="00AC689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2069E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F61DED7" w14:textId="16B6E0A2" w:rsidR="00E2069E" w:rsidRPr="002D09B0" w:rsidRDefault="00E2069E" w:rsidP="002A6AF4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・新潟県十日町市温泉バイナリー発電（2021年）</w:t>
      </w:r>
    </w:p>
    <w:p w14:paraId="00D464AC" w14:textId="5474C58E" w:rsidR="00E2069E" w:rsidRPr="002D09B0" w:rsidRDefault="00E2069E" w:rsidP="00E206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｢RE100自然エネルギー100％｣（2019年開始→2020年全施設へ）</w:t>
      </w:r>
    </w:p>
    <w:p w14:paraId="27C6021A" w14:textId="724B729D" w:rsidR="00E2069E" w:rsidRPr="002D09B0" w:rsidRDefault="00E2069E" w:rsidP="00E206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78E2B3" w14:textId="56E94B54" w:rsidR="00E2069E" w:rsidRPr="002D09B0" w:rsidRDefault="00E2069E" w:rsidP="00E2069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被災地支援とグリーンインフラの展開</w:t>
      </w:r>
    </w:p>
    <w:p w14:paraId="4EFBA90F" w14:textId="5CA81805" w:rsidR="00E2069E" w:rsidRPr="002D09B0" w:rsidRDefault="00E2069E" w:rsidP="00E2069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「2011年から宮城県南三陸町・気仙沼市への職員派遣」</w:t>
      </w:r>
    </w:p>
    <w:p w14:paraId="37AE60CB" w14:textId="3ED4C325" w:rsidR="00E2069E" w:rsidRPr="002D09B0" w:rsidRDefault="00E2069E" w:rsidP="00E2069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「まちづくりセンターで『防災塾』、地区防災計画へ」</w:t>
      </w:r>
    </w:p>
    <w:p w14:paraId="034F30F8" w14:textId="621919FB" w:rsidR="00E2069E" w:rsidRPr="002D09B0" w:rsidRDefault="00E2069E" w:rsidP="00E2069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B59F3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2019年10月、台風19</w:t>
      </w:r>
      <w:r w:rsidR="00F637DC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号多摩川溢水・内水氾濫」</w:t>
      </w:r>
    </w:p>
    <w:p w14:paraId="3806214A" w14:textId="00AB29B7" w:rsidR="003B59F3" w:rsidRPr="002D09B0" w:rsidRDefault="003B59F3" w:rsidP="00E2069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「土のうステーション52か所（201</w:t>
      </w:r>
      <w:r w:rsidR="001F282A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９年）→７０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カ所へ」</w:t>
      </w:r>
    </w:p>
    <w:p w14:paraId="23E86428" w14:textId="36FC8FB8" w:rsidR="003B59F3" w:rsidRPr="002D09B0" w:rsidRDefault="003B59F3" w:rsidP="00E2069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「グリーンインフラのイラスト（</w:t>
      </w:r>
      <w:r w:rsidR="001F282A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雨水タンク：５９４基、雨水浸透ます：１３</w:t>
      </w:r>
      <w:r w:rsidR="001F282A" w:rsidRPr="002D09B0">
        <w:rPr>
          <w:rFonts w:ascii="HG丸ｺﾞｼｯｸM-PRO" w:eastAsia="HG丸ｺﾞｼｯｸM-PRO" w:hAnsi="HG丸ｺﾞｼｯｸM-PRO"/>
          <w:sz w:val="24"/>
          <w:szCs w:val="24"/>
        </w:rPr>
        <w:t>,１０２基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A90659F" w14:textId="6E6F8770" w:rsidR="003B59F3" w:rsidRPr="002D09B0" w:rsidRDefault="003B59F3" w:rsidP="002D09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「うめとぴあ」（本格的グリーンインフラビル2020年竣工）</w:t>
      </w:r>
    </w:p>
    <w:p w14:paraId="1D8A36BC" w14:textId="3DBCED8E" w:rsidR="003B59F3" w:rsidRPr="002D09B0" w:rsidRDefault="003B59F3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「東京ドームの2・4倍（112090㎡）の区立公園（</w:t>
      </w:r>
      <w:r w:rsidR="0052750C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現時点</w:t>
      </w:r>
      <w:r w:rsidR="0028509C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６０７か所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B5F6122" w14:textId="77777777" w:rsidR="003B59F3" w:rsidRPr="002D09B0" w:rsidRDefault="003B59F3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7ABD8FC" w14:textId="222097CC" w:rsidR="003B59F3" w:rsidRPr="002D09B0" w:rsidRDefault="003B59F3" w:rsidP="003B59F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「参加と協働」を掲げる熟議デモクラシー</w:t>
      </w:r>
    </w:p>
    <w:p w14:paraId="576C1FC3" w14:textId="10FF89DC" w:rsidR="00DB17CD" w:rsidRPr="002D09B0" w:rsidRDefault="002F1CA0" w:rsidP="00DB17C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「総合支所とまちづくりセンター」</w:t>
      </w:r>
    </w:p>
    <w:p w14:paraId="6923620B" w14:textId="392A801C" w:rsidR="003B59F3" w:rsidRPr="002D09B0" w:rsidRDefault="003B59F3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「車座集会を</w:t>
      </w:r>
      <w:r w:rsidR="00DB17CD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地区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まちづくりセンター28か所で3巡」</w:t>
      </w:r>
    </w:p>
    <w:p w14:paraId="2E81759C" w14:textId="5F14ECF4" w:rsidR="00DB17CD" w:rsidRPr="002D09B0" w:rsidRDefault="00DB17CD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「『世田谷区基本構想』（2013年）を熟議型で策定。無作為抽出型ワークショップを導入」</w:t>
      </w:r>
    </w:p>
    <w:p w14:paraId="40D33085" w14:textId="155A165F" w:rsidR="00DB17CD" w:rsidRPr="002D09B0" w:rsidRDefault="00DB17CD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「大場区政28年のレガシー（歴史的遺産）としての地域行政制度を活用。</w:t>
      </w:r>
    </w:p>
    <w:p w14:paraId="3C18FEB2" w14:textId="4A67332D" w:rsidR="00DB17CD" w:rsidRPr="002D09B0" w:rsidRDefault="002F1CA0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まちづくりセンターを再定義。</w:t>
      </w:r>
    </w:p>
    <w:p w14:paraId="5ECB5798" w14:textId="14532770" w:rsidR="00DB17CD" w:rsidRPr="002D09B0" w:rsidRDefault="00DB17CD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「地域行政制度の条例化」（</w:t>
      </w:r>
      <w:r w:rsidR="002F1CA0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2021年度予定）</w:t>
      </w:r>
    </w:p>
    <w:p w14:paraId="2CAA91D5" w14:textId="77C865A4" w:rsidR="007B2883" w:rsidRPr="002D09B0" w:rsidRDefault="002F1CA0" w:rsidP="003B59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「下北沢再開発の住民参加」</w:t>
      </w:r>
    </w:p>
    <w:p w14:paraId="15B8D75A" w14:textId="0C3B7097" w:rsidR="00DB17CD" w:rsidRPr="002D09B0" w:rsidRDefault="00DB17CD" w:rsidP="00DB17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5B0408" w14:textId="3BBB13CC" w:rsidR="00DB17CD" w:rsidRPr="002D09B0" w:rsidRDefault="00E74C28" w:rsidP="00DB17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28</w:t>
      </w:r>
      <w:r w:rsidR="00136C7B"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か所まちづくりセンターに「福祉の相談窓口」を設置</w:t>
      </w:r>
    </w:p>
    <w:p w14:paraId="649B3A97" w14:textId="01095ACE" w:rsidR="00E74C28" w:rsidRPr="002D09B0" w:rsidRDefault="00E74C28" w:rsidP="00E74C2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「まちづくりセンター・あ</w:t>
      </w:r>
      <w:r w:rsidR="00136C7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んしんすこやかセンター・社会福祉協議会」の三者連携</w:t>
      </w:r>
    </w:p>
    <w:p w14:paraId="2E40F134" w14:textId="227D4C9D" w:rsidR="00E74C28" w:rsidRPr="002D09B0" w:rsidRDefault="00E74C28" w:rsidP="00E74C2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「認知症とともに生きる希望条例」（2020年）も当事者を真ん中に熟議型。</w:t>
      </w:r>
    </w:p>
    <w:p w14:paraId="3BF0E13A" w14:textId="16A7E1C1" w:rsidR="00E74C28" w:rsidRPr="002D09B0" w:rsidRDefault="00E74C28" w:rsidP="00E74C2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「うめとぴあ・世田谷区立保健医療福祉総合プラザ」（2020</w:t>
      </w:r>
      <w:r w:rsidR="00136C7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D1CB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773DF46" w14:textId="61A1649C" w:rsidR="00136C7B" w:rsidRPr="002D09B0" w:rsidRDefault="00C057FA" w:rsidP="00E74C2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「特別養護老人ホーム等</w:t>
      </w:r>
      <w:r w:rsidR="00136C7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１０年間で計</w:t>
      </w:r>
      <w:r w:rsidR="00136C7B" w:rsidRPr="002D09B0">
        <w:rPr>
          <w:rFonts w:ascii="HG丸ｺﾞｼｯｸM-PRO" w:eastAsia="HG丸ｺﾞｼｯｸM-PRO" w:hAnsi="HG丸ｺﾞｼｯｸM-PRO"/>
          <w:sz w:val="24"/>
          <w:szCs w:val="24"/>
        </w:rPr>
        <w:t>125ヶ所、3,781人分を開設</w:t>
      </w:r>
      <w:r w:rsidR="00136C7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4F326C4E" w14:textId="25FF93B0" w:rsidR="00C057FA" w:rsidRPr="002D09B0" w:rsidRDefault="00C057FA" w:rsidP="00E74C2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「障害者施設</w:t>
      </w:r>
      <w:r w:rsidR="00C237BE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（生活介護、グループホームなど）10年で42施設を整備</w:t>
      </w:r>
    </w:p>
    <w:p w14:paraId="3852CC51" w14:textId="5CEE822B" w:rsidR="00C057FA" w:rsidRPr="002D09B0" w:rsidRDefault="00C057FA" w:rsidP="00E74C2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「ヘレン経堂」（2017年）「医療的ケア相談支援センター」（2021年）</w:t>
      </w:r>
    </w:p>
    <w:p w14:paraId="1FCC51B0" w14:textId="5AB6EE04" w:rsidR="00C057FA" w:rsidRPr="002D09B0" w:rsidRDefault="00C057FA" w:rsidP="00C057F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「子ども・子育て応援都市宣言」（2015年</w:t>
      </w:r>
      <w:r w:rsidR="006E5946"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3月</w:t>
      </w: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674C48B5" w14:textId="77777777" w:rsidR="00E55927" w:rsidRPr="002D09B0" w:rsidRDefault="00C057FA" w:rsidP="00C057F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「待機児童（国基準）の解消」（2020年）に至る保育園整備。</w:t>
      </w:r>
    </w:p>
    <w:p w14:paraId="5ADB221A" w14:textId="7E6B7B95" w:rsidR="00C057FA" w:rsidRPr="002D09B0" w:rsidRDefault="00E55927" w:rsidP="00C057F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7D4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２０２０年４月、８０２人の保育定員確保等により待機児ゼロを達成</w:t>
      </w:r>
    </w:p>
    <w:p w14:paraId="23273CAD" w14:textId="39A51F0D" w:rsidR="00C057FA" w:rsidRPr="002D09B0" w:rsidRDefault="00C057FA" w:rsidP="00C057F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「世田谷版ネウボラ」（2016</w:t>
      </w:r>
      <w:r w:rsidR="001F7D4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</w:p>
    <w:p w14:paraId="6E74E3A5" w14:textId="301B936C" w:rsidR="006E5946" w:rsidRPr="002D09B0" w:rsidRDefault="006E5946" w:rsidP="00C057F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「世田谷区立児童相談所」の職員</w:t>
      </w:r>
      <w:r w:rsidR="001F7D4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0名で発足（2020</w:t>
      </w:r>
      <w:r w:rsidR="001F7D4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</w:p>
    <w:p w14:paraId="4BFE3EE5" w14:textId="66487D78" w:rsidR="006E5946" w:rsidRPr="002D09B0" w:rsidRDefault="006E5946" w:rsidP="00C057F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「区立産後ケアセンター」（桜新町）の法制化→母子保健法（2020年）</w:t>
      </w:r>
    </w:p>
    <w:p w14:paraId="06025EF5" w14:textId="79E858BA" w:rsidR="006E5946" w:rsidRPr="002D09B0" w:rsidRDefault="006E5946" w:rsidP="00C057F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在宅子育て支援の「子育て広場」</w:t>
      </w:r>
      <w:r w:rsidR="006D1CB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36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か所（</w:t>
      </w:r>
      <w:r w:rsidR="006D1CB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2020年）</w:t>
      </w:r>
    </w:p>
    <w:p w14:paraId="48FDB3E5" w14:textId="47EB43F0" w:rsidR="006E5946" w:rsidRPr="002D09B0" w:rsidRDefault="006E5946" w:rsidP="00C057F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79A2FAC" w14:textId="20270229" w:rsidR="006E5946" w:rsidRPr="002D09B0" w:rsidRDefault="006E5946" w:rsidP="006E594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世田谷版、教育改革へ</w:t>
      </w:r>
    </w:p>
    <w:p w14:paraId="138A9FB6" w14:textId="3A8D506C" w:rsidR="006E5946" w:rsidRPr="002D09B0" w:rsidRDefault="006E5946" w:rsidP="006E5946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若林小学校跡地に「教育総合センター」（2021年12月）スタートへ。</w:t>
      </w:r>
    </w:p>
    <w:p w14:paraId="783A0911" w14:textId="31D4D10F" w:rsidR="006E5946" w:rsidRPr="002D09B0" w:rsidRDefault="006E5946" w:rsidP="006E5946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区民参加の「総合教育会議」で「学びの質の変革」を教育委員会と熟議。</w:t>
      </w:r>
    </w:p>
    <w:p w14:paraId="4C64F43B" w14:textId="46E380C2" w:rsidR="006E5946" w:rsidRPr="002D09B0" w:rsidRDefault="006E5946" w:rsidP="006E5946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公設民営のフリースクール「ほっとスクール希望丘」（2019年2月）</w:t>
      </w:r>
    </w:p>
    <w:p w14:paraId="20CF6619" w14:textId="6EBDBBCC" w:rsidR="006E5946" w:rsidRPr="002D09B0" w:rsidRDefault="006E5946" w:rsidP="006E5946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不登校特例校を</w:t>
      </w:r>
      <w:r w:rsidR="00964823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世田谷中学分校として設置。（2022年4月）</w:t>
      </w:r>
    </w:p>
    <w:p w14:paraId="7FDA7BEA" w14:textId="370911C0" w:rsidR="00964823" w:rsidRPr="002D09B0" w:rsidRDefault="00964823" w:rsidP="006E5946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いじめから子どもを守る「せたホッと」開設（2013</w:t>
      </w:r>
      <w:r w:rsidR="001F7D4B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年）　</w:t>
      </w:r>
    </w:p>
    <w:p w14:paraId="3BB794AB" w14:textId="1B8D17E2" w:rsidR="00964823" w:rsidRPr="002D09B0" w:rsidRDefault="00964823" w:rsidP="0096482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コロナ禍でネット配信開始。全小学校・中学校児童生徒にタブレット配布。　</w:t>
      </w:r>
    </w:p>
    <w:p w14:paraId="09A84F6B" w14:textId="749D5988" w:rsidR="00964823" w:rsidRPr="002D09B0" w:rsidRDefault="00964823" w:rsidP="009648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9A8D84" w14:textId="1D54A0A2" w:rsidR="006E5946" w:rsidRPr="002D09B0" w:rsidRDefault="00964823" w:rsidP="0096482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若者支援担当課（2013年）から始めた若者支援</w:t>
      </w:r>
      <w:r w:rsidR="00914E19"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と仕事・生活支援</w:t>
      </w:r>
    </w:p>
    <w:p w14:paraId="3FAA7387" w14:textId="26099214" w:rsidR="00964823" w:rsidRPr="002D09B0" w:rsidRDefault="00964823" w:rsidP="0096482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「池ノ上・野毛・希望丘青少年交流セ</w:t>
      </w:r>
      <w:r w:rsidR="00B10B8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ンターの開設」</w:t>
      </w:r>
    </w:p>
    <w:p w14:paraId="62F28F2E" w14:textId="743F7710" w:rsidR="00964823" w:rsidRPr="002D09B0" w:rsidRDefault="00964823" w:rsidP="0096482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「メルクマールせたがや」（2014年）で、</w:t>
      </w:r>
      <w:r w:rsidR="00914E1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ひきこもり</w:t>
      </w: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700世帯の相談</w:t>
      </w:r>
      <w:r w:rsidR="00914E19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対応。</w:t>
      </w:r>
    </w:p>
    <w:p w14:paraId="147307A0" w14:textId="40D49003" w:rsidR="007B2883" w:rsidRPr="002D09B0" w:rsidRDefault="007B2883" w:rsidP="0096482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「児童養護施設退所者等奨学基金」（2016年開始・募金額1億8千万円）</w:t>
      </w:r>
    </w:p>
    <w:p w14:paraId="41C78FEE" w14:textId="322756FE" w:rsidR="00914E19" w:rsidRPr="002D09B0" w:rsidRDefault="00914E19" w:rsidP="0096482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「三茶おしごとカフェ」（2014</w:t>
      </w:r>
      <w:r w:rsidR="009744F7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年）令和2年度、約2万7千人来館</w:t>
      </w:r>
    </w:p>
    <w:p w14:paraId="1C43257F" w14:textId="77777777" w:rsidR="00C637AD" w:rsidRPr="002D09B0" w:rsidRDefault="00914E19" w:rsidP="0096482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「ぷらっとほーむ世田谷」（2015年）生活困窮者自立相談支援センター。</w:t>
      </w:r>
    </w:p>
    <w:p w14:paraId="31322EFC" w14:textId="1CC3BD55" w:rsidR="00914E19" w:rsidRPr="002D09B0" w:rsidRDefault="00B10B89" w:rsidP="0096482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コロナ禍で、緊急生活貸付・総合支援・住居確保支援金</w:t>
      </w:r>
    </w:p>
    <w:p w14:paraId="5815E497" w14:textId="0BAB1075" w:rsidR="00914E19" w:rsidRPr="002D09B0" w:rsidRDefault="00914E19" w:rsidP="00914E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A31B7E" w14:textId="7EFDFFC2" w:rsidR="00914E19" w:rsidRPr="002D09B0" w:rsidRDefault="00914E19" w:rsidP="00914E1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同性カップル宣誓書受領証制度の開始（2015年）</w:t>
      </w:r>
    </w:p>
    <w:p w14:paraId="7149B261" w14:textId="74BE0664" w:rsidR="0000766D" w:rsidRPr="002D09B0" w:rsidRDefault="00663233" w:rsidP="0000766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全国に広がる自治体数</w:t>
      </w:r>
      <w:r w:rsidR="00DE088F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（現在103自治体）</w:t>
      </w:r>
    </w:p>
    <w:p w14:paraId="6505FB24" w14:textId="1452119E" w:rsidR="0000766D" w:rsidRPr="002D09B0" w:rsidRDefault="0000766D" w:rsidP="0000766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「多様性を認め合い男女共同参画と多文化共生を推進する条例」（2018年）</w:t>
      </w:r>
    </w:p>
    <w:p w14:paraId="5A756F2E" w14:textId="2B7A937F" w:rsidR="0000766D" w:rsidRPr="002D09B0" w:rsidRDefault="0000766D" w:rsidP="0000766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平和資料館開設（2015年）と「せたがやの火」（2020年）</w:t>
      </w:r>
    </w:p>
    <w:p w14:paraId="1879325A" w14:textId="0DA9EA38" w:rsidR="0000766D" w:rsidRPr="002D09B0" w:rsidRDefault="0000766D" w:rsidP="000076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8B2881" w14:textId="1A2DBF5F" w:rsidR="0000766D" w:rsidRPr="002D09B0" w:rsidRDefault="0000766D" w:rsidP="0000766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コロナ禍と向き合ってきた「世田谷モデル」の展開</w:t>
      </w:r>
    </w:p>
    <w:p w14:paraId="68135130" w14:textId="6267C9C6" w:rsidR="0000766D" w:rsidRPr="002D09B0" w:rsidRDefault="00835F88" w:rsidP="0000766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「保健所の増員と組織強化→社会的検査→ワクチン接種」</w:t>
      </w:r>
    </w:p>
    <w:p w14:paraId="4CBF5520" w14:textId="1596C28C" w:rsidR="0000766D" w:rsidRPr="002D09B0" w:rsidRDefault="0000766D" w:rsidP="0000766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「ＰＣＲ検査センター（2020年4</w:t>
      </w:r>
      <w:r w:rsidR="00835F88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月）からの検査実績」</w:t>
      </w:r>
    </w:p>
    <w:p w14:paraId="1958369F" w14:textId="26A51AA5" w:rsidR="0000766D" w:rsidRPr="002D09B0" w:rsidRDefault="0000766D" w:rsidP="0000766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「介護施設等を中心とした社会的検査の開始」（2020年10月以降）</w:t>
      </w:r>
    </w:p>
    <w:p w14:paraId="26FBE138" w14:textId="30E69786" w:rsidR="0000766D" w:rsidRPr="002D09B0" w:rsidRDefault="0000766D" w:rsidP="0000766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B2883"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社会的検査の効果と無症状陽性者の分析結果」（2021年3月）</w:t>
      </w:r>
    </w:p>
    <w:p w14:paraId="04962A7E" w14:textId="1C34AFA0" w:rsidR="007B2883" w:rsidRPr="002D09B0" w:rsidRDefault="007B2883" w:rsidP="007B288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24E50" w14:textId="1CD12E29" w:rsidR="007B2883" w:rsidRPr="002D09B0" w:rsidRDefault="007B2883" w:rsidP="007B28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 w:rsidRPr="002D09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「ないものねだり」から「あるもの探し」へ</w:t>
      </w:r>
    </w:p>
    <w:bookmarkEnd w:id="0"/>
    <w:p w14:paraId="1FE4A54D" w14:textId="673CF95F" w:rsidR="007B2883" w:rsidRPr="002D09B0" w:rsidRDefault="007B2883" w:rsidP="007B288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「縦割り」に横串を指すマッチング</w:t>
      </w:r>
    </w:p>
    <w:p w14:paraId="126E2799" w14:textId="10F31E9F" w:rsidR="0000766D" w:rsidRPr="002D09B0" w:rsidRDefault="007B2883" w:rsidP="007B288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D09B0">
        <w:rPr>
          <w:rFonts w:ascii="HG丸ｺﾞｼｯｸM-PRO" w:eastAsia="HG丸ｺﾞｼｯｸM-PRO" w:hAnsi="HG丸ｺﾞｼｯｸM-PRO" w:hint="eastAsia"/>
          <w:sz w:val="24"/>
          <w:szCs w:val="24"/>
        </w:rPr>
        <w:t>「世田谷発、全国での展開」</w:t>
      </w:r>
    </w:p>
    <w:sectPr w:rsidR="0000766D" w:rsidRPr="002D09B0" w:rsidSect="002D09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70B7" w14:textId="77777777" w:rsidR="00F74747" w:rsidRDefault="00F74747" w:rsidP="008F0BF3">
      <w:r>
        <w:separator/>
      </w:r>
    </w:p>
  </w:endnote>
  <w:endnote w:type="continuationSeparator" w:id="0">
    <w:p w14:paraId="300A3E60" w14:textId="77777777" w:rsidR="00F74747" w:rsidRDefault="00F74747" w:rsidP="008F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1BFCE" w14:textId="77777777" w:rsidR="00F74747" w:rsidRDefault="00F74747" w:rsidP="008F0BF3">
      <w:r>
        <w:separator/>
      </w:r>
    </w:p>
  </w:footnote>
  <w:footnote w:type="continuationSeparator" w:id="0">
    <w:p w14:paraId="0BDE303D" w14:textId="77777777" w:rsidR="00F74747" w:rsidRDefault="00F74747" w:rsidP="008F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EE2"/>
    <w:multiLevelType w:val="hybridMultilevel"/>
    <w:tmpl w:val="A8069BBA"/>
    <w:lvl w:ilvl="0" w:tplc="0D3E3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F4"/>
    <w:rsid w:val="0000766D"/>
    <w:rsid w:val="00136C7B"/>
    <w:rsid w:val="001F282A"/>
    <w:rsid w:val="001F7D4B"/>
    <w:rsid w:val="0028509C"/>
    <w:rsid w:val="002A6AF4"/>
    <w:rsid w:val="002D09B0"/>
    <w:rsid w:val="002F1CA0"/>
    <w:rsid w:val="00361499"/>
    <w:rsid w:val="003B59F3"/>
    <w:rsid w:val="0052750C"/>
    <w:rsid w:val="00663233"/>
    <w:rsid w:val="006D1CB9"/>
    <w:rsid w:val="006E5946"/>
    <w:rsid w:val="007B2883"/>
    <w:rsid w:val="00835F88"/>
    <w:rsid w:val="008F0BF3"/>
    <w:rsid w:val="00914E19"/>
    <w:rsid w:val="00964823"/>
    <w:rsid w:val="009744F7"/>
    <w:rsid w:val="00A71FFF"/>
    <w:rsid w:val="00AC6899"/>
    <w:rsid w:val="00B10B89"/>
    <w:rsid w:val="00C057FA"/>
    <w:rsid w:val="00C237BE"/>
    <w:rsid w:val="00C637AD"/>
    <w:rsid w:val="00D00B62"/>
    <w:rsid w:val="00DB17CD"/>
    <w:rsid w:val="00DE088F"/>
    <w:rsid w:val="00E2069E"/>
    <w:rsid w:val="00E55927"/>
    <w:rsid w:val="00E74C28"/>
    <w:rsid w:val="00F637DC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BA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BF3"/>
  </w:style>
  <w:style w:type="paragraph" w:styleId="a6">
    <w:name w:val="footer"/>
    <w:basedOn w:val="a"/>
    <w:link w:val="a7"/>
    <w:uiPriority w:val="99"/>
    <w:unhideWhenUsed/>
    <w:rsid w:val="008F0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BF3"/>
  </w:style>
  <w:style w:type="paragraph" w:styleId="a6">
    <w:name w:val="footer"/>
    <w:basedOn w:val="a"/>
    <w:link w:val="a7"/>
    <w:uiPriority w:val="99"/>
    <w:unhideWhenUsed/>
    <w:rsid w:val="008F0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8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展人</dc:creator>
  <cp:keywords/>
  <dc:description/>
  <cp:lastModifiedBy>fmvuser</cp:lastModifiedBy>
  <cp:revision>22</cp:revision>
  <dcterms:created xsi:type="dcterms:W3CDTF">2021-04-18T14:14:00Z</dcterms:created>
  <dcterms:modified xsi:type="dcterms:W3CDTF">2021-04-22T05:01:00Z</dcterms:modified>
</cp:coreProperties>
</file>